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880"/>
        <w:gridCol w:w="5408"/>
      </w:tblGrid>
      <w:tr w:rsidR="00F63F35" w:rsidRPr="00F63F35" w:rsidTr="00D06B7A">
        <w:trPr>
          <w:tblCellSpacing w:w="0" w:type="dxa"/>
        </w:trPr>
        <w:tc>
          <w:tcPr>
            <w:tcW w:w="38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  <w:t>UBND TỈNH QUẢNG BÌNH</w:t>
            </w:r>
          </w:p>
          <w:p w:rsidR="00F63F35" w:rsidRPr="00F63F35" w:rsidRDefault="00727B00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27B00"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6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3" type="#_x0000_t32" style="position:absolute;left:0;text-align:left;margin-left:68.2pt;margin-top:17.75pt;width:45.85pt;height:0;z-index:251664384" o:connectortype="straight"/>
              </w:pict>
            </w:r>
            <w:r w:rsidR="00F63F35" w:rsidRPr="00F63F35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6"/>
                <w:szCs w:val="26"/>
              </w:rPr>
              <w:t xml:space="preserve">SỞ NỘI VỤ </w:t>
            </w:r>
          </w:p>
        </w:tc>
        <w:tc>
          <w:tcPr>
            <w:tcW w:w="54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727B00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27B0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8"/>
                <w:sz w:val="26"/>
                <w:szCs w:val="26"/>
              </w:rPr>
              <w:pict>
                <v:shape id="_x0000_s1042" type="#_x0000_t32" style="position:absolute;left:0;text-align:left;margin-left:54pt;margin-top:40.35pt;width:154.5pt;height:0;z-index:251663360;mso-position-horizontal-relative:text;mso-position-vertical-relative:text" o:connectortype="straight"/>
              </w:pict>
            </w:r>
            <w:r w:rsidR="00F63F35"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6"/>
                <w:szCs w:val="26"/>
                <w:lang w:val="vi-VN"/>
              </w:rPr>
              <w:t>CỘNG HÒA XÃ HỘI CHỦ NGHĨA VIỆT NAM</w:t>
            </w:r>
            <w:r w:rsidR="00F63F35"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br/>
              <w:t>Độc lập - Tự do - Hạnh phúc</w:t>
            </w:r>
          </w:p>
        </w:tc>
      </w:tr>
      <w:tr w:rsidR="00F63F35" w:rsidRPr="00F63F35" w:rsidTr="00D06B7A">
        <w:trPr>
          <w:tblCellSpacing w:w="0" w:type="dxa"/>
        </w:trPr>
        <w:tc>
          <w:tcPr>
            <w:tcW w:w="38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Số:</w:t>
            </w:r>
            <w:r w:rsidRPr="00F63F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/PXL</w:t>
            </w:r>
          </w:p>
        </w:tc>
        <w:tc>
          <w:tcPr>
            <w:tcW w:w="54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before="120" w:after="120" w:line="335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Quảng Bình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, ngày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 tháng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 năm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</w:p>
        </w:tc>
      </w:tr>
    </w:tbl>
    <w:p w:rsidR="00F63F35" w:rsidRPr="00F63F35" w:rsidRDefault="00F63F35" w:rsidP="00F63F35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bookmarkStart w:id="0" w:name="chuong_pl_5_name"/>
    </w:p>
    <w:p w:rsidR="00F63F35" w:rsidRPr="00F63F35" w:rsidRDefault="00F63F35" w:rsidP="00F63F35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PHIẾU XIN LỖI VÀ HẸN LẠI NGÀY TRẢ KẾT QUẢ</w:t>
      </w:r>
      <w:bookmarkEnd w:id="0"/>
    </w:p>
    <w:p w:rsidR="00F63F35" w:rsidRPr="00F63F35" w:rsidRDefault="00F63F35" w:rsidP="00F63F35">
      <w:pPr>
        <w:shd w:val="clear" w:color="auto" w:fill="FFFFFF"/>
        <w:spacing w:before="120" w:after="120" w:line="335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Kính gửi:.......</w:t>
      </w: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</w:rPr>
        <w:t>.........................................................................</w:t>
      </w:r>
    </w:p>
    <w:p w:rsidR="00F63F35" w:rsidRPr="00F63F35" w:rsidRDefault="00F63F35" w:rsidP="00F63F35">
      <w:pPr>
        <w:shd w:val="clear" w:color="auto" w:fill="FFFFFF"/>
        <w:spacing w:before="120" w:after="120" w:line="40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val="vi-VN"/>
        </w:rPr>
        <w:t>Ngày...</w:t>
      </w:r>
      <w:r w:rsidRPr="00F63F3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Pr="00F63F3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val="vi-VN"/>
        </w:rPr>
        <w:t>tháng...</w:t>
      </w:r>
      <w:r w:rsidRPr="00F63F3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Pr="00F63F3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val="vi-VN"/>
        </w:rPr>
        <w:t>năm ...</w:t>
      </w:r>
      <w:r w:rsidRPr="00F63F3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Pr="00F63F3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val="vi-VN"/>
        </w:rPr>
        <w:t>, </w:t>
      </w:r>
      <w:r w:rsidRPr="00F63F3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Sở Nội vụ Quảng Bình</w:t>
      </w:r>
      <w:r w:rsidRPr="00F63F3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val="vi-VN"/>
        </w:rPr>
        <w:t> tiếp nhận giải quyết hồ sơ đề nghị giải quyết thủ tục hành chính </w:t>
      </w:r>
      <w:r w:rsidRPr="00F63F35">
        <w:rPr>
          <w:rFonts w:ascii="Times New Roman" w:eastAsia="Times New Roman" w:hAnsi="Times New Roman" w:cs="Times New Roman"/>
          <w:i/>
          <w:iCs/>
          <w:color w:val="000000"/>
          <w:spacing w:val="2"/>
          <w:sz w:val="26"/>
          <w:szCs w:val="26"/>
          <w:lang w:val="vi-VN"/>
        </w:rPr>
        <w:t>(tên thủ tục hành chính)</w:t>
      </w:r>
      <w:r w:rsidRPr="00F63F3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val="vi-VN"/>
        </w:rPr>
        <w:t> của Ông/Bà/Tổ chức); mã số: </w:t>
      </w:r>
      <w:r w:rsidRPr="00F63F3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……..</w:t>
      </w:r>
    </w:p>
    <w:p w:rsidR="00F63F35" w:rsidRPr="00F63F35" w:rsidRDefault="00F63F35" w:rsidP="00F63F35">
      <w:pPr>
        <w:shd w:val="clear" w:color="auto" w:fill="FFFFFF"/>
        <w:spacing w:before="120" w:after="120" w:line="40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Thời gian hẹn trả kết quả giải quyết hồ sơ: </w:t>
      </w: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</w:rPr>
        <w:t>…..</w:t>
      </w: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giờ..., ngày....tháng...năm...</w:t>
      </w:r>
    </w:p>
    <w:p w:rsidR="00F63F35" w:rsidRPr="00F63F35" w:rsidRDefault="00F63F35" w:rsidP="00F63F35">
      <w:pPr>
        <w:shd w:val="clear" w:color="auto" w:fill="FFFFFF"/>
        <w:spacing w:before="120" w:after="120" w:line="40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Tuy nhiên đến nay, </w:t>
      </w: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</w:rPr>
        <w:t>Sở Nội vụ Quảng Bình</w:t>
      </w: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 chưa trả kết quả giải quyết hồ sơ của Ông/Bà/Tổ chức đúng thời hạn quy định ghi trên Giấy tiếp nhận hồ sơ và trả kết quả/Biên nhận hồ sơ. Lý do:</w:t>
      </w: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……………………………………………………….</w:t>
      </w: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...</w:t>
      </w:r>
    </w:p>
    <w:p w:rsidR="00F63F35" w:rsidRPr="00F63F35" w:rsidRDefault="00F63F35" w:rsidP="00F63F35">
      <w:pPr>
        <w:shd w:val="clear" w:color="auto" w:fill="FFFFFF"/>
        <w:spacing w:before="120" w:after="120" w:line="40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Sự chậm trễ này đã gây phiền hà, t</w:t>
      </w: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</w:rPr>
        <w:t>ố</w:t>
      </w: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n kém chi phí, công sức của Ông/Bà/Tổ chức.</w:t>
      </w:r>
    </w:p>
    <w:p w:rsidR="00F63F35" w:rsidRPr="00F63F35" w:rsidRDefault="00F63F35" w:rsidP="00F63F35">
      <w:pPr>
        <w:shd w:val="clear" w:color="auto" w:fill="FFFFFF"/>
        <w:spacing w:before="120" w:after="120" w:line="40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</w:rPr>
        <w:t>Sở Nội vụ Quảng Bình</w:t>
      </w: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xin lỗi Ông/Bà/Tổ chức và sẽ trả kết quả giải quyết hồ sơ cho Ông/Bà/Tổ chức vào ngày</w:t>
      </w: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</w:rPr>
        <w:t> …….</w:t>
      </w: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 tháng ... năm </w:t>
      </w: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</w:rPr>
        <w:t>……</w:t>
      </w:r>
    </w:p>
    <w:p w:rsidR="00F63F35" w:rsidRPr="00F63F35" w:rsidRDefault="00F63F35" w:rsidP="00F63F35">
      <w:pPr>
        <w:shd w:val="clear" w:color="auto" w:fill="FFFFFF"/>
        <w:spacing w:before="120" w:after="120" w:line="40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Mong nhận được sự thông cảm của Ông/Bà/Tổ chức vì sự chậm trễ này./.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361"/>
        <w:gridCol w:w="4927"/>
      </w:tblGrid>
      <w:tr w:rsidR="00F63F35" w:rsidRPr="00F63F35" w:rsidTr="00D06B7A">
        <w:trPr>
          <w:trHeight w:val="1583"/>
          <w:tblCellSpacing w:w="0" w:type="dxa"/>
        </w:trPr>
        <w:tc>
          <w:tcPr>
            <w:tcW w:w="43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after="0" w:line="33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9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THỦ TRƯỞNG CƠ QUAN</w:t>
            </w:r>
          </w:p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bCs/>
                <w:i/>
                <w:color w:val="000000"/>
                <w:sz w:val="26"/>
                <w:szCs w:val="26"/>
              </w:rPr>
              <w:t>(Ký và ghi rõ họ tên)</w:t>
            </w:r>
          </w:p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F63F35" w:rsidRPr="00F63F35" w:rsidRDefault="00F63F35" w:rsidP="00F63F3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63F35" w:rsidRPr="00F63F35" w:rsidRDefault="00F63F35" w:rsidP="00F63F35">
      <w:pPr>
        <w:spacing w:before="120" w:after="0" w:line="340" w:lineRule="atLeast"/>
        <w:jc w:val="both"/>
        <w:rPr>
          <w:rFonts w:ascii="Times New Roman" w:eastAsia="Times New Roman" w:hAnsi="Times New Roman" w:cs="Times New Roman"/>
          <w:b/>
          <w:i/>
          <w:spacing w:val="-6"/>
          <w:sz w:val="26"/>
          <w:szCs w:val="28"/>
        </w:rPr>
      </w:pPr>
    </w:p>
    <w:p w:rsidR="00F63F35" w:rsidRPr="00F63F35" w:rsidRDefault="00F63F35" w:rsidP="00F63F35">
      <w:pPr>
        <w:spacing w:before="120" w:after="0" w:line="340" w:lineRule="atLeast"/>
        <w:jc w:val="both"/>
        <w:rPr>
          <w:rFonts w:ascii="Times New Roman" w:eastAsia="Times New Roman" w:hAnsi="Times New Roman" w:cs="Times New Roman"/>
          <w:b/>
          <w:i/>
          <w:spacing w:val="-6"/>
          <w:sz w:val="26"/>
          <w:szCs w:val="28"/>
        </w:rPr>
      </w:pPr>
    </w:p>
    <w:p w:rsidR="00F63F35" w:rsidRPr="00F63F35" w:rsidRDefault="00F63F35" w:rsidP="00F63F35">
      <w:pPr>
        <w:spacing w:before="120" w:after="0" w:line="340" w:lineRule="atLeast"/>
        <w:jc w:val="both"/>
        <w:rPr>
          <w:rFonts w:ascii="Times New Roman" w:eastAsia="Times New Roman" w:hAnsi="Times New Roman" w:cs="Times New Roman"/>
          <w:b/>
          <w:i/>
          <w:spacing w:val="-6"/>
          <w:sz w:val="26"/>
          <w:szCs w:val="28"/>
        </w:rPr>
      </w:pPr>
    </w:p>
    <w:p w:rsidR="00F63F35" w:rsidRPr="00F63F35" w:rsidRDefault="00F63F35" w:rsidP="00F63F35">
      <w:pPr>
        <w:spacing w:before="120" w:after="0" w:line="340" w:lineRule="atLeast"/>
        <w:jc w:val="both"/>
        <w:rPr>
          <w:rFonts w:ascii="Times New Roman" w:eastAsia="Times New Roman" w:hAnsi="Times New Roman" w:cs="Times New Roman"/>
          <w:b/>
          <w:i/>
          <w:spacing w:val="-6"/>
          <w:sz w:val="26"/>
          <w:szCs w:val="28"/>
        </w:rPr>
      </w:pPr>
    </w:p>
    <w:p w:rsidR="00F63F35" w:rsidRPr="00F63F35" w:rsidRDefault="00F63F35" w:rsidP="00F63F35">
      <w:pPr>
        <w:spacing w:before="120" w:after="0" w:line="340" w:lineRule="atLeast"/>
        <w:jc w:val="both"/>
        <w:rPr>
          <w:rFonts w:ascii="Times New Roman" w:eastAsia="Times New Roman" w:hAnsi="Times New Roman" w:cs="Times New Roman"/>
          <w:b/>
          <w:i/>
          <w:spacing w:val="-6"/>
          <w:sz w:val="26"/>
          <w:szCs w:val="28"/>
        </w:rPr>
      </w:pPr>
    </w:p>
    <w:sectPr w:rsidR="00F63F35" w:rsidRPr="00F63F35" w:rsidSect="0089752B">
      <w:pgSz w:w="11907" w:h="16840" w:code="9"/>
      <w:pgMar w:top="1134" w:right="1134" w:bottom="709" w:left="1701" w:header="720" w:footer="23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5000" w:rsidRDefault="00705000" w:rsidP="00F54E8E">
      <w:pPr>
        <w:spacing w:after="0" w:line="240" w:lineRule="auto"/>
      </w:pPr>
      <w:r>
        <w:separator/>
      </w:r>
    </w:p>
  </w:endnote>
  <w:endnote w:type="continuationSeparator" w:id="1">
    <w:p w:rsidR="00705000" w:rsidRDefault="00705000" w:rsidP="00F54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5000" w:rsidRDefault="00705000" w:rsidP="00F54E8E">
      <w:pPr>
        <w:spacing w:after="0" w:line="240" w:lineRule="auto"/>
      </w:pPr>
      <w:r>
        <w:separator/>
      </w:r>
    </w:p>
  </w:footnote>
  <w:footnote w:type="continuationSeparator" w:id="1">
    <w:p w:rsidR="00705000" w:rsidRDefault="00705000" w:rsidP="00F54E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63F35"/>
    <w:rsid w:val="002E2301"/>
    <w:rsid w:val="00705000"/>
    <w:rsid w:val="00727B00"/>
    <w:rsid w:val="0089752B"/>
    <w:rsid w:val="00907B9C"/>
    <w:rsid w:val="00B54457"/>
    <w:rsid w:val="00F54E8E"/>
    <w:rsid w:val="00F63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42"/>
        <o:r id="V:Rule4" type="connector" idref="#_x0000_s1043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E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63F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3F35"/>
  </w:style>
  <w:style w:type="paragraph" w:styleId="Footer">
    <w:name w:val="footer"/>
    <w:basedOn w:val="Normal"/>
    <w:link w:val="FooterChar"/>
    <w:uiPriority w:val="99"/>
    <w:semiHidden/>
    <w:unhideWhenUsed/>
    <w:rsid w:val="00F63F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3F35"/>
  </w:style>
  <w:style w:type="character" w:styleId="PageNumber">
    <w:name w:val="page number"/>
    <w:basedOn w:val="DefaultParagraphFont"/>
    <w:rsid w:val="00F63F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2023-04-18T08:29:00Z</dcterms:created>
  <dcterms:modified xsi:type="dcterms:W3CDTF">2024-05-29T08:13:00Z</dcterms:modified>
</cp:coreProperties>
</file>